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71500" w:rsidR="00A71500" w:rsidP="754FB68A" w:rsidRDefault="00A71500" w14:paraId="2519A948" w14:textId="06B63119">
      <w:pPr>
        <w:pStyle w:val="Normal"/>
        <w:spacing w:before="0" w:beforeAutospacing="off" w:after="160" w:afterAutospacing="off" w:line="259" w:lineRule="auto"/>
        <w:jc w:val="center"/>
        <w:rPr>
          <w:b w:val="1"/>
          <w:bCs w:val="1"/>
          <w:noProof w:val="0"/>
          <w:lang w:val="en-GB"/>
        </w:rPr>
      </w:pPr>
    </w:p>
    <w:p w:rsidRPr="00A71500" w:rsidR="00A71500" w:rsidP="754FB68A" w:rsidRDefault="00A71500" w14:paraId="4869317F" w14:textId="43FBCDEB">
      <w:pPr>
        <w:pStyle w:val="Normal"/>
        <w:spacing w:before="0" w:beforeAutospacing="off" w:after="160" w:afterAutospacing="off" w:line="259" w:lineRule="auto"/>
        <w:jc w:val="center"/>
      </w:pPr>
      <w:r>
        <w:drawing>
          <wp:inline wp14:editId="754FB68A" wp14:anchorId="639B836B">
            <wp:extent cx="1400175" cy="1400175"/>
            <wp:effectExtent l="0" t="0" r="0" b="0"/>
            <wp:docPr id="230460148" name="" title=""/>
            <wp:cNvGraphicFramePr>
              <a:graphicFrameLocks noChangeAspect="1"/>
            </wp:cNvGraphicFramePr>
            <a:graphic>
              <a:graphicData uri="http://schemas.openxmlformats.org/drawingml/2006/picture">
                <pic:pic>
                  <pic:nvPicPr>
                    <pic:cNvPr id="0" name=""/>
                    <pic:cNvPicPr/>
                  </pic:nvPicPr>
                  <pic:blipFill>
                    <a:blip r:embed="R3626b3f2e3cd4499">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Pr="00A71500" w:rsidR="00A71500" w:rsidP="63E80B70" w:rsidRDefault="00A71500" w14:paraId="0AEA0556" w14:textId="648A6F73">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1500" w:rsidR="00A71500" w:rsidP="63E80B70" w:rsidRDefault="00A71500" w14:paraId="21737483" w14:textId="47ADA18E">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1500" w:rsidR="00A71500" w:rsidP="63E80B70" w:rsidRDefault="00A71500" w14:paraId="3CC665F0" w14:textId="35E697A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1500" w:rsidR="00A71500" w:rsidP="63E80B70" w:rsidRDefault="00A71500" w14:paraId="4750A9D8" w14:textId="3D399EEB">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71500" w:rsidR="00A71500" w:rsidP="63E80B70" w:rsidRDefault="00A71500" w14:paraId="367D3659" w14:textId="02D93D4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r w:rsidRPr="63E80B70" w:rsidR="63E80B70">
        <w:rPr>
          <w:rFonts w:ascii="Calibri" w:hAnsi="Calibri" w:eastAsia="Calibri" w:cs="Calibri"/>
          <w:b w:val="0"/>
          <w:bCs w:val="0"/>
          <w:i w:val="0"/>
          <w:iCs w:val="0"/>
          <w:caps w:val="0"/>
          <w:smallCaps w:val="0"/>
          <w:noProof w:val="0"/>
          <w:color w:val="000000" w:themeColor="text1" w:themeTint="FF" w:themeShade="FF"/>
          <w:sz w:val="96"/>
          <w:szCs w:val="96"/>
          <w:lang w:val="en-GB"/>
        </w:rPr>
        <w:t>Fire Safety Policy</w:t>
      </w:r>
    </w:p>
    <w:p w:rsidRPr="00A71500" w:rsidR="00A71500" w:rsidP="63E80B70" w:rsidRDefault="00A71500" w14:paraId="7DC4FF96" w14:textId="36D2979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Pr="00A71500" w:rsidR="00A71500" w:rsidP="63E80B70" w:rsidRDefault="00A71500" w14:paraId="568F3EB2" w14:textId="1866651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Pr="00A71500" w:rsidR="00A71500" w:rsidP="754FB68A" w:rsidRDefault="00A71500" w14:paraId="65E8DBFC" w14:textId="7304422B">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754FB68A" w:rsidP="754FB68A" w:rsidRDefault="754FB68A" w14:paraId="4B5745EC" w14:textId="29F600C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4FB68A" w:rsidR="754FB68A">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754FB68A" w:rsidP="754FB68A" w:rsidRDefault="754FB68A" w14:paraId="3C1EB792" w14:textId="5F3C546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4FB68A" w:rsidR="754FB68A">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Pr="00A71500" w:rsidR="00A71500" w:rsidP="63E80B70" w:rsidRDefault="00A71500" w14:paraId="680B8DB4" w14:textId="6BD437E3">
      <w:pPr>
        <w:pStyle w:val="Normal"/>
        <w:jc w:val="center"/>
        <w:rPr>
          <w:b w:val="1"/>
          <w:bCs w:val="1"/>
        </w:rPr>
      </w:pPr>
    </w:p>
    <w:p w:rsidR="754FB68A" w:rsidP="754FB68A" w:rsidRDefault="754FB68A" w14:paraId="2DE4F075" w14:textId="0E00CB23">
      <w:pPr>
        <w:pStyle w:val="Normal"/>
        <w:jc w:val="center"/>
        <w:rPr>
          <w:b w:val="1"/>
          <w:bCs w:val="1"/>
        </w:rPr>
      </w:pPr>
    </w:p>
    <w:p w:rsidR="754FB68A" w:rsidP="754FB68A" w:rsidRDefault="754FB68A" w14:paraId="4E12CD7C" w14:textId="74B59B73">
      <w:pPr>
        <w:pStyle w:val="Normal"/>
        <w:jc w:val="center"/>
        <w:rPr>
          <w:b w:val="1"/>
          <w:bCs w:val="1"/>
        </w:rPr>
      </w:pPr>
    </w:p>
    <w:p w:rsidR="754FB68A" w:rsidP="754FB68A" w:rsidRDefault="754FB68A" w14:paraId="31D3500E" w14:textId="2CAD7624">
      <w:pPr>
        <w:pStyle w:val="Normal"/>
        <w:jc w:val="center"/>
        <w:rPr>
          <w:b w:val="1"/>
          <w:bCs w:val="1"/>
        </w:rPr>
      </w:pPr>
    </w:p>
    <w:p w:rsidR="754FB68A" w:rsidP="754FB68A" w:rsidRDefault="754FB68A" w14:paraId="0A1EAFCA" w14:textId="2FB1163B">
      <w:pPr>
        <w:pStyle w:val="Normal"/>
        <w:jc w:val="center"/>
        <w:rPr>
          <w:b w:val="1"/>
          <w:bCs w:val="1"/>
        </w:rPr>
      </w:pPr>
    </w:p>
    <w:p w:rsidR="754FB68A" w:rsidP="754FB68A" w:rsidRDefault="754FB68A" w14:paraId="55B16292" w14:textId="68E3E86F">
      <w:pPr>
        <w:pStyle w:val="Normal"/>
        <w:jc w:val="center"/>
        <w:rPr>
          <w:b w:val="1"/>
          <w:bCs w:val="1"/>
        </w:rPr>
      </w:pPr>
    </w:p>
    <w:p w:rsidR="754FB68A" w:rsidP="754FB68A" w:rsidRDefault="754FB68A" w14:paraId="06D98768" w14:textId="173986F7">
      <w:pPr>
        <w:pStyle w:val="Normal"/>
        <w:jc w:val="center"/>
        <w:rPr>
          <w:b w:val="1"/>
          <w:bCs w:val="1"/>
        </w:rPr>
      </w:pPr>
      <w:r w:rsidRPr="754FB68A" w:rsidR="754FB68A">
        <w:rPr>
          <w:b w:val="1"/>
          <w:bCs w:val="1"/>
        </w:rPr>
        <w:t>Fire Safety Policy</w:t>
      </w:r>
    </w:p>
    <w:p w:rsidRPr="00A71500" w:rsidR="00A71500" w:rsidP="00A71500" w:rsidRDefault="00A71500" w14:paraId="7F8884F7" w14:textId="77777777">
      <w:pPr>
        <w:jc w:val="center"/>
        <w:rPr>
          <w:b/>
          <w:bCs/>
        </w:rPr>
      </w:pPr>
    </w:p>
    <w:p w:rsidRPr="00A71500" w:rsidR="00A71500" w:rsidP="00A71500" w:rsidRDefault="00A71500" w14:paraId="66675BBE" w14:textId="1AE77730">
      <w:r w:rsidR="63E80B70">
        <w:rPr/>
        <w:t xml:space="preserve">Fire safety is </w:t>
      </w:r>
      <w:r w:rsidR="63E80B70">
        <w:rPr/>
        <w:t>very important</w:t>
      </w:r>
      <w:r w:rsidR="63E80B70">
        <w:rPr/>
        <w:t xml:space="preserve"> to Youth Pathway to keep our staff, </w:t>
      </w:r>
      <w:r w:rsidR="63E80B70">
        <w:rPr/>
        <w:t>children</w:t>
      </w:r>
      <w:r w:rsidR="63E80B70">
        <w:rPr/>
        <w:t xml:space="preserve"> and their families safe as well as any visitors/contractors we have on site.</w:t>
      </w:r>
    </w:p>
    <w:p w:rsidR="00A71500" w:rsidP="00A71500" w:rsidRDefault="00A71500" w14:paraId="75C6607E" w14:textId="77777777">
      <w:pPr>
        <w:rPr>
          <w:b/>
          <w:bCs/>
          <w:u w:val="single"/>
        </w:rPr>
      </w:pPr>
    </w:p>
    <w:p w:rsidRPr="00A71500" w:rsidR="00A71500" w:rsidP="00A71500" w:rsidRDefault="00A71500" w14:paraId="3AD6B1BA" w14:textId="22B430F1">
      <w:r w:rsidRPr="00A71500">
        <w:rPr>
          <w:b/>
          <w:bCs/>
          <w:u w:val="single"/>
        </w:rPr>
        <w:t>In the event of a fire</w:t>
      </w:r>
    </w:p>
    <w:p w:rsidRPr="00A71500" w:rsidR="00A71500" w:rsidP="00A71500" w:rsidRDefault="00A71500" w14:paraId="596CFE51" w14:textId="77777777">
      <w:pPr>
        <w:numPr>
          <w:ilvl w:val="0"/>
          <w:numId w:val="1"/>
        </w:numPr>
      </w:pPr>
      <w:r w:rsidRPr="00A71500">
        <w:t>Raise the alarm (if this has not already been done).</w:t>
      </w:r>
    </w:p>
    <w:p w:rsidRPr="00A71500" w:rsidR="00A71500" w:rsidP="00A71500" w:rsidRDefault="00A71500" w14:paraId="456549C9" w14:textId="5E796221">
      <w:pPr>
        <w:numPr>
          <w:ilvl w:val="0"/>
          <w:numId w:val="1"/>
        </w:numPr>
        <w:rPr/>
      </w:pPr>
      <w:r w:rsidR="63E80B70">
        <w:rPr/>
        <w:t>Follow the Evacuation Procedure (ensure you are familiar with this procedure).</w:t>
      </w:r>
    </w:p>
    <w:p w:rsidRPr="00A71500" w:rsidR="00A71500" w:rsidP="00A71500" w:rsidRDefault="00A71500" w14:paraId="59CC6E1F" w14:textId="20566CA6">
      <w:pPr>
        <w:numPr>
          <w:ilvl w:val="0"/>
          <w:numId w:val="1"/>
        </w:numPr>
        <w:rPr/>
      </w:pPr>
      <w:r w:rsidR="63E80B70">
        <w:rPr/>
        <w:t xml:space="preserve">Gather at the </w:t>
      </w:r>
      <w:r w:rsidR="63E80B70">
        <w:rPr/>
        <w:t>allocated</w:t>
      </w:r>
      <w:r w:rsidR="63E80B70">
        <w:rPr/>
        <w:t xml:space="preserve"> &amp; signed assembly point (at the </w:t>
      </w:r>
      <w:r w:rsidR="63E80B70">
        <w:rPr/>
        <w:t>entrance</w:t>
      </w:r>
      <w:r w:rsidR="63E80B70">
        <w:rPr/>
        <w:t xml:space="preserve"> at the front) and report to management/fire marshal. The fire marshal has the authority to move the assembly point if they </w:t>
      </w:r>
      <w:r w:rsidR="63E80B70">
        <w:rPr/>
        <w:t>deem</w:t>
      </w:r>
      <w:r w:rsidR="63E80B70">
        <w:rPr/>
        <w:t xml:space="preserve"> it unsafe.</w:t>
      </w:r>
    </w:p>
    <w:p w:rsidRPr="00A71500" w:rsidR="00A71500" w:rsidP="00A71500" w:rsidRDefault="00A71500" w14:paraId="12A98DC1" w14:textId="77777777">
      <w:pPr>
        <w:numPr>
          <w:ilvl w:val="0"/>
          <w:numId w:val="1"/>
        </w:numPr>
      </w:pPr>
      <w:r w:rsidRPr="00A71500">
        <w:t>Check that all persons/children are accounted for using registers and the visitor’s book.</w:t>
      </w:r>
    </w:p>
    <w:p w:rsidRPr="00A71500" w:rsidR="00A71500" w:rsidP="00A71500" w:rsidRDefault="00A71500" w14:paraId="0DAFED93" w14:textId="77777777">
      <w:pPr>
        <w:numPr>
          <w:ilvl w:val="0"/>
          <w:numId w:val="1"/>
        </w:numPr>
      </w:pPr>
      <w:r w:rsidRPr="00A71500">
        <w:t>Report any missing persons/children to the fire marshal/management.</w:t>
      </w:r>
    </w:p>
    <w:p w:rsidRPr="00A71500" w:rsidR="00A71500" w:rsidP="00A71500" w:rsidRDefault="00A71500" w14:paraId="3139C651" w14:textId="75DEBD1B">
      <w:pPr>
        <w:numPr>
          <w:ilvl w:val="0"/>
          <w:numId w:val="1"/>
        </w:numPr>
        <w:rPr/>
      </w:pPr>
      <w:r w:rsidR="63E80B70">
        <w:rPr/>
        <w:t>Once outside DO NOT re-enter the allotments/building.</w:t>
      </w:r>
    </w:p>
    <w:p w:rsidRPr="00A71500" w:rsidR="00A71500" w:rsidP="00A71500" w:rsidRDefault="00A71500" w14:paraId="1079E7D2" w14:textId="77777777">
      <w:pPr>
        <w:numPr>
          <w:ilvl w:val="0"/>
          <w:numId w:val="1"/>
        </w:numPr>
      </w:pPr>
      <w:r w:rsidRPr="00A71500">
        <w:t>Management will call the fire and rescue service.</w:t>
      </w:r>
    </w:p>
    <w:p w:rsidRPr="00A71500" w:rsidR="00A71500" w:rsidP="00A71500" w:rsidRDefault="00A71500" w14:paraId="2FBF2753" w14:textId="77777777">
      <w:pPr>
        <w:numPr>
          <w:ilvl w:val="0"/>
          <w:numId w:val="1"/>
        </w:numPr>
      </w:pPr>
      <w:r w:rsidRPr="00A71500">
        <w:t>It is the duty of the fire marshal to check their designated area has been evacuated (they will have their own logical search pattern) unless it would put themselves in danger.</w:t>
      </w:r>
    </w:p>
    <w:p w:rsidRPr="00A71500" w:rsidR="00A71500" w:rsidP="00A71500" w:rsidRDefault="00A71500" w14:paraId="5354724B" w14:textId="77777777">
      <w:pPr>
        <w:numPr>
          <w:ilvl w:val="0"/>
          <w:numId w:val="1"/>
        </w:numPr>
      </w:pPr>
      <w:r w:rsidRPr="00A71500">
        <w:t>Once the fire and rescue service arrive the fire marshal/management will liaise with them.</w:t>
      </w:r>
    </w:p>
    <w:p w:rsidR="00A71500" w:rsidP="00A71500" w:rsidRDefault="00A71500" w14:paraId="3F3E8099" w14:textId="77777777">
      <w:pPr>
        <w:rPr>
          <w:b/>
          <w:bCs/>
          <w:u w:val="single"/>
        </w:rPr>
      </w:pPr>
    </w:p>
    <w:p w:rsidRPr="00A71500" w:rsidR="00A71500" w:rsidP="00A71500" w:rsidRDefault="00A71500" w14:paraId="69B18A99" w14:textId="5670C4E6">
      <w:r w:rsidRPr="00A71500">
        <w:rPr>
          <w:b/>
          <w:bCs/>
          <w:u w:val="single"/>
        </w:rPr>
        <w:t>Fire Detection and Warning Systems</w:t>
      </w:r>
    </w:p>
    <w:p w:rsidRPr="00A71500" w:rsidR="00A71500" w:rsidP="00A71500" w:rsidRDefault="00A71500" w14:paraId="058246A5" w14:textId="58F3B086">
      <w:r w:rsidR="63E80B70">
        <w:rPr/>
        <w:t xml:space="preserve">Smoke and heat detectors have been installed to detect a fire. However, if you detect a fire raise the alarm manually by pushing one of the call points. When the alarm is </w:t>
      </w:r>
      <w:r w:rsidR="63E80B70">
        <w:rPr/>
        <w:t>activated</w:t>
      </w:r>
      <w:r w:rsidR="63E80B70">
        <w:rPr/>
        <w:t xml:space="preserve"> a siren will sound throughout the allotment area. </w:t>
      </w:r>
    </w:p>
    <w:p w:rsidR="00A71500" w:rsidP="00A71500" w:rsidRDefault="00A71500" w14:paraId="7AAA45EC" w14:textId="77777777">
      <w:pPr>
        <w:rPr>
          <w:b/>
          <w:bCs/>
          <w:u w:val="single"/>
        </w:rPr>
      </w:pPr>
    </w:p>
    <w:p w:rsidRPr="00A71500" w:rsidR="00A71500" w:rsidP="00A71500" w:rsidRDefault="00A71500" w14:paraId="71DCD4D2" w14:textId="026F15F7">
      <w:r w:rsidRPr="00A71500">
        <w:rPr>
          <w:b/>
          <w:bCs/>
          <w:u w:val="single"/>
        </w:rPr>
        <w:t>Fire Fighting Equipment</w:t>
      </w:r>
    </w:p>
    <w:p w:rsidR="00A71500" w:rsidP="00A71500" w:rsidRDefault="00A71500" w14:paraId="5BFECCF3" w14:textId="77777777"/>
    <w:p w:rsidR="00A71500" w:rsidP="00A71500" w:rsidRDefault="00A71500" w14:paraId="575774F7" w14:textId="7232C097">
      <w:r w:rsidR="63E80B70">
        <w:rPr/>
        <w:t xml:space="preserve">We have firefighting equipment </w:t>
      </w:r>
      <w:r w:rsidR="63E80B70">
        <w:rPr/>
        <w:t>located</w:t>
      </w:r>
      <w:r w:rsidR="63E80B70">
        <w:rPr/>
        <w:t xml:space="preserve"> around the premises; the type of fire equipment will depend on what the risks are in that area (as different extinguishers are used for </w:t>
      </w:r>
      <w:r w:rsidR="63E80B70">
        <w:rPr/>
        <w:t>different materials</w:t>
      </w:r>
      <w:r w:rsidR="63E80B70">
        <w:rPr/>
        <w:t>; refer to the signs near the extinguishers).</w:t>
      </w:r>
    </w:p>
    <w:p w:rsidR="00A71500" w:rsidP="00A71500" w:rsidRDefault="00A71500" w14:paraId="2999153A" w14:textId="5F5EE1F6">
      <w:pPr/>
      <w:r w:rsidR="63E80B70">
        <w:rPr/>
        <w:t xml:space="preserve">Only a trained and authorised person should try and use firefighting equipment (fire marshal). Only </w:t>
      </w:r>
      <w:r w:rsidR="63E80B70">
        <w:rPr/>
        <w:t>attempt</w:t>
      </w:r>
      <w:r w:rsidR="63E80B70">
        <w:rPr/>
        <w:t xml:space="preserve"> to fight a fire if you are not putting yourself or others at risk.</w:t>
      </w:r>
    </w:p>
    <w:p w:rsidR="63E80B70" w:rsidP="63E80B70" w:rsidRDefault="63E80B70" w14:paraId="29573368" w14:textId="65F0AD8B">
      <w:pPr>
        <w:pStyle w:val="Normal"/>
      </w:pPr>
    </w:p>
    <w:p w:rsidRPr="00A71500" w:rsidR="00A71500" w:rsidP="00A71500" w:rsidRDefault="00A71500" w14:paraId="5E32AFA7" w14:textId="40F25077">
      <w:r w:rsidRPr="00A71500">
        <w:rPr>
          <w:b/>
          <w:bCs/>
          <w:u w:val="single"/>
        </w:rPr>
        <w:t>Fire Signs</w:t>
      </w:r>
    </w:p>
    <w:p w:rsidRPr="00A71500" w:rsidR="00A71500" w:rsidP="00A71500" w:rsidRDefault="00A71500" w14:paraId="59897C6C" w14:textId="77777777">
      <w:pPr>
        <w:numPr>
          <w:ilvl w:val="0"/>
          <w:numId w:val="5"/>
        </w:numPr>
      </w:pPr>
      <w:r w:rsidRPr="00A71500">
        <w:t>Fire instruction notices are displayed around the premises at call points and near fire extinguishers. They display instructions that are clear, simple and precise. These instructions will tell you what to do in the event of a fire.</w:t>
      </w:r>
    </w:p>
    <w:p w:rsidRPr="00A71500" w:rsidR="00A71500" w:rsidP="00A71500" w:rsidRDefault="00A71500" w14:paraId="0A772483" w14:textId="77777777">
      <w:pPr>
        <w:numPr>
          <w:ilvl w:val="0"/>
          <w:numId w:val="5"/>
        </w:numPr>
      </w:pPr>
      <w:r w:rsidRPr="00A71500">
        <w:t>Fire exit signs are clearly displayed above all fire exits.</w:t>
      </w:r>
    </w:p>
    <w:p w:rsidRPr="00A71500" w:rsidR="00A71500" w:rsidP="00A71500" w:rsidRDefault="00A71500" w14:paraId="17C070F0" w14:textId="77777777">
      <w:pPr>
        <w:numPr>
          <w:ilvl w:val="0"/>
          <w:numId w:val="5"/>
        </w:numPr>
      </w:pPr>
      <w:r w:rsidRPr="00A71500">
        <w:t>Fire door signs are displayed on the fire doors, so they are kept closed.</w:t>
      </w:r>
    </w:p>
    <w:p w:rsidRPr="00A71500" w:rsidR="00A71500" w:rsidP="00A71500" w:rsidRDefault="00A71500" w14:paraId="4CB95545" w14:textId="0BA24CA7">
      <w:pPr>
        <w:numPr>
          <w:ilvl w:val="0"/>
          <w:numId w:val="5"/>
        </w:numPr>
        <w:rPr/>
      </w:pPr>
      <w:r w:rsidR="63E80B70">
        <w:rPr/>
        <w:t xml:space="preserve">Fire </w:t>
      </w:r>
      <w:r w:rsidR="63E80B70">
        <w:rPr/>
        <w:t>exit</w:t>
      </w:r>
      <w:r w:rsidR="63E80B70">
        <w:rPr/>
        <w:t xml:space="preserve"> keep </w:t>
      </w:r>
      <w:r w:rsidR="63E80B70">
        <w:rPr/>
        <w:t>clear signs</w:t>
      </w:r>
      <w:r w:rsidR="63E80B70">
        <w:rPr/>
        <w:t xml:space="preserve"> are displayed on the fire exits leading to the front entrance.</w:t>
      </w:r>
    </w:p>
    <w:p w:rsidR="00A71500" w:rsidP="00A71500" w:rsidRDefault="00A71500" w14:paraId="78CD6DE1" w14:textId="77777777">
      <w:pPr>
        <w:rPr>
          <w:b/>
          <w:bCs/>
          <w:u w:val="single"/>
        </w:rPr>
      </w:pPr>
    </w:p>
    <w:p w:rsidRPr="00A71500" w:rsidR="00A71500" w:rsidP="00A71500" w:rsidRDefault="00A71500" w14:paraId="7D0906BD" w14:textId="70D00E9C">
      <w:r w:rsidRPr="00A71500">
        <w:rPr>
          <w:b/>
          <w:bCs/>
          <w:u w:val="single"/>
        </w:rPr>
        <w:t>Arrangements for People at Higher Risk</w:t>
      </w:r>
    </w:p>
    <w:p w:rsidRPr="00A71500" w:rsidR="00A71500" w:rsidP="00A71500" w:rsidRDefault="00A71500" w14:paraId="5E547639" w14:textId="77777777">
      <w:r w:rsidRPr="00A71500">
        <w:t>A personal emergency evacuation plan (PEEP) will be created and available for everyone who needs help during an evacuation so they can reach a place of safety/assembly point. The PEEP will include their escape route(s), what assistance is needed (including the number of helpers needed), what methods can be used during the evacuation and any special facilities/equipment that is needed.</w:t>
      </w:r>
    </w:p>
    <w:p w:rsidR="00A71500" w:rsidP="00A71500" w:rsidRDefault="00A71500" w14:paraId="400B7FD1" w14:textId="77777777">
      <w:pPr>
        <w:rPr>
          <w:b/>
          <w:bCs/>
          <w:u w:val="single"/>
        </w:rPr>
      </w:pPr>
    </w:p>
    <w:p w:rsidRPr="00A71500" w:rsidR="00A71500" w:rsidP="00A71500" w:rsidRDefault="00A71500" w14:paraId="69484265" w14:textId="7BFD50A3">
      <w:r w:rsidRPr="00A71500">
        <w:rPr>
          <w:b/>
          <w:bCs/>
          <w:u w:val="single"/>
        </w:rPr>
        <w:t>Arrangements for Visitors and Contractors</w:t>
      </w:r>
    </w:p>
    <w:p w:rsidRPr="00A71500" w:rsidR="00A71500" w:rsidP="00A71500" w:rsidRDefault="00A71500" w14:paraId="142806CB" w14:textId="77777777">
      <w:r w:rsidRPr="00A71500">
        <w:t>Visitors will be directed and assisted to the nearest fire exit. Contractors will be informed of the exits and our evacuation procedure.</w:t>
      </w:r>
    </w:p>
    <w:p w:rsidR="00A71500" w:rsidP="00A71500" w:rsidRDefault="00A71500" w14:paraId="0D172143" w14:textId="77777777">
      <w:pPr>
        <w:rPr>
          <w:b/>
          <w:bCs/>
          <w:u w:val="single"/>
        </w:rPr>
      </w:pPr>
    </w:p>
    <w:p w:rsidR="00A71500" w:rsidP="00A71500" w:rsidRDefault="00A71500" w14:paraId="51574842" w14:textId="52F58800">
      <w:pPr>
        <w:rPr>
          <w:b/>
          <w:bCs/>
          <w:u w:val="single"/>
        </w:rPr>
      </w:pPr>
      <w:r w:rsidRPr="00A71500">
        <w:rPr>
          <w:b/>
          <w:bCs/>
          <w:u w:val="single"/>
        </w:rPr>
        <w:t>Fire Drills</w:t>
      </w:r>
    </w:p>
    <w:p w:rsidRPr="00A71500" w:rsidR="00A71500" w:rsidP="00A71500" w:rsidRDefault="00A71500" w14:paraId="306F3CBF" w14:textId="77777777"/>
    <w:p w:rsidRPr="00A71500" w:rsidR="00A71500" w:rsidP="00A71500" w:rsidRDefault="00A71500" w14:paraId="1C7BDACE" w14:textId="2B5DA92D">
      <w:r w:rsidR="74F436A2">
        <w:rPr/>
        <w:t xml:space="preserve">Youth Pathway aim </w:t>
      </w:r>
      <w:r w:rsidR="74F436A2">
        <w:rPr/>
        <w:t>to complete</w:t>
      </w:r>
      <w:r w:rsidR="74F436A2">
        <w:rPr/>
        <w:t xml:space="preserve"> a fire drill every six months to ensure everyone knows how to react to a fire. The purpose of a fire drill is to:</w:t>
      </w:r>
    </w:p>
    <w:p w:rsidRPr="00A71500" w:rsidR="00A71500" w:rsidP="00A71500" w:rsidRDefault="00A71500" w14:paraId="5685C79C" w14:textId="0A9F86C5">
      <w:pPr>
        <w:numPr>
          <w:ilvl w:val="0"/>
          <w:numId w:val="6"/>
        </w:numPr>
        <w:rPr/>
      </w:pPr>
      <w:r w:rsidR="63E80B70">
        <w:rPr/>
        <w:t>ensure staff and young people know the correct procedure</w:t>
      </w:r>
    </w:p>
    <w:p w:rsidRPr="00A71500" w:rsidR="00A71500" w:rsidP="00A71500" w:rsidRDefault="00A71500" w14:paraId="65477D0B" w14:textId="77777777">
      <w:pPr>
        <w:numPr>
          <w:ilvl w:val="0"/>
          <w:numId w:val="6"/>
        </w:numPr>
      </w:pPr>
      <w:r w:rsidRPr="00A71500">
        <w:t>ensure the fire marshal carry out their duties effectively</w:t>
      </w:r>
    </w:p>
    <w:p w:rsidRPr="00A71500" w:rsidR="00A71500" w:rsidP="00A71500" w:rsidRDefault="00A71500" w14:paraId="0294F2E1" w14:textId="77777777">
      <w:pPr>
        <w:numPr>
          <w:ilvl w:val="0"/>
          <w:numId w:val="6"/>
        </w:numPr>
      </w:pPr>
      <w:r w:rsidRPr="00A71500">
        <w:t>help identify problems with our emergency plan</w:t>
      </w:r>
    </w:p>
    <w:p w:rsidRPr="00A71500" w:rsidR="00A71500" w:rsidP="00A71500" w:rsidRDefault="00A71500" w14:paraId="27365A16" w14:textId="77777777">
      <w:r w:rsidRPr="00A71500">
        <w:t>All fire drills are recorded.</w:t>
      </w:r>
    </w:p>
    <w:p w:rsidR="00A71500" w:rsidP="00A71500" w:rsidRDefault="00A71500" w14:paraId="5A6E7F8B" w14:textId="77777777">
      <w:pPr>
        <w:rPr>
          <w:b/>
          <w:bCs/>
          <w:u w:val="single"/>
        </w:rPr>
      </w:pPr>
    </w:p>
    <w:p w:rsidRPr="00A71500" w:rsidR="00A71500" w:rsidP="00A71500" w:rsidRDefault="00A71500" w14:paraId="6B2AC83F" w14:textId="153CD971">
      <w:r w:rsidRPr="00A71500">
        <w:rPr>
          <w:b/>
          <w:bCs/>
          <w:u w:val="single"/>
        </w:rPr>
        <w:t>Procedure for Liaising with the Fire and Rescue Service</w:t>
      </w:r>
    </w:p>
    <w:p w:rsidRPr="00A71500" w:rsidR="00A71500" w:rsidP="00A71500" w:rsidRDefault="00A71500" w14:paraId="635109F4" w14:textId="77777777">
      <w:r w:rsidRPr="00A71500">
        <w:t>In the event of a fire the fire marshal/management will call the fire and rescue service. When they arrive at the premises, they will need certain information. It is usually the responsibility of the fire marshal/management to relay this to them. They will need to know:</w:t>
      </w:r>
    </w:p>
    <w:p w:rsidRPr="00A71500" w:rsidR="00A71500" w:rsidP="00A71500" w:rsidRDefault="00A71500" w14:paraId="36F7B33A" w14:textId="77777777">
      <w:pPr>
        <w:numPr>
          <w:ilvl w:val="0"/>
          <w:numId w:val="7"/>
        </w:numPr>
      </w:pPr>
      <w:r w:rsidRPr="00A71500">
        <w:lastRenderedPageBreak/>
        <w:t>Where the fire started</w:t>
      </w:r>
    </w:p>
    <w:p w:rsidRPr="00A71500" w:rsidR="00A71500" w:rsidP="00A71500" w:rsidRDefault="00A71500" w14:paraId="57A38CE3" w14:textId="77777777">
      <w:pPr>
        <w:numPr>
          <w:ilvl w:val="0"/>
          <w:numId w:val="7"/>
        </w:numPr>
      </w:pPr>
      <w:r w:rsidRPr="00A71500">
        <w:t>Any missing persons</w:t>
      </w:r>
    </w:p>
    <w:p w:rsidRPr="00A71500" w:rsidR="00A71500" w:rsidP="00A71500" w:rsidRDefault="00A71500" w14:paraId="3860D1FB" w14:textId="77777777">
      <w:pPr>
        <w:numPr>
          <w:ilvl w:val="0"/>
          <w:numId w:val="7"/>
        </w:numPr>
      </w:pPr>
      <w:r w:rsidRPr="00A71500">
        <w:t>Any high-risk areas e.g. cleaning cupboard due to flammable liquids</w:t>
      </w:r>
    </w:p>
    <w:p w:rsidRPr="00A71500" w:rsidR="00A71500" w:rsidP="00A71500" w:rsidRDefault="00A71500" w14:paraId="75646B23" w14:textId="77777777">
      <w:r w:rsidRPr="00A71500">
        <w:t>Once this information has been passed on, the fire fighters will take control of the situation.</w:t>
      </w:r>
    </w:p>
    <w:p w:rsidR="0094312C" w:rsidRDefault="0094312C" w14:paraId="62E32F1A" w14:textId="77777777"/>
    <w:sectPr w:rsidR="0094312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9158E"/>
    <w:multiLevelType w:val="multilevel"/>
    <w:tmpl w:val="4FC23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C8F3365"/>
    <w:multiLevelType w:val="multilevel"/>
    <w:tmpl w:val="AB707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8A4DE0"/>
    <w:multiLevelType w:val="multilevel"/>
    <w:tmpl w:val="A54CC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8C3D44"/>
    <w:multiLevelType w:val="multilevel"/>
    <w:tmpl w:val="2E3AD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0145F4C"/>
    <w:multiLevelType w:val="multilevel"/>
    <w:tmpl w:val="7172A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AF81DF9"/>
    <w:multiLevelType w:val="multilevel"/>
    <w:tmpl w:val="4134D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C9B36C0"/>
    <w:multiLevelType w:val="multilevel"/>
    <w:tmpl w:val="3716D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44809471">
    <w:abstractNumId w:val="1"/>
  </w:num>
  <w:num w:numId="2" w16cid:durableId="629870292">
    <w:abstractNumId w:val="4"/>
  </w:num>
  <w:num w:numId="3" w16cid:durableId="1987782865">
    <w:abstractNumId w:val="3"/>
  </w:num>
  <w:num w:numId="4" w16cid:durableId="889028318">
    <w:abstractNumId w:val="5"/>
  </w:num>
  <w:num w:numId="5" w16cid:durableId="1575626135">
    <w:abstractNumId w:val="0"/>
  </w:num>
  <w:num w:numId="6" w16cid:durableId="694116753">
    <w:abstractNumId w:val="2"/>
  </w:num>
  <w:num w:numId="7" w16cid:durableId="214590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00"/>
    <w:rsid w:val="00162CCE"/>
    <w:rsid w:val="003367DB"/>
    <w:rsid w:val="006E273B"/>
    <w:rsid w:val="0094312C"/>
    <w:rsid w:val="00A71500"/>
    <w:rsid w:val="00E96596"/>
    <w:rsid w:val="00EE1B10"/>
    <w:rsid w:val="63E80B70"/>
    <w:rsid w:val="74F436A2"/>
    <w:rsid w:val="754FB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9B40"/>
  <w15:chartTrackingRefBased/>
  <w15:docId w15:val="{336E8F02-74DE-4433-9320-E267197F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2.png" Id="R3626b3f2e3cd44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9</revision>
  <lastPrinted>2022-12-13T15:31:00.0000000Z</lastPrinted>
  <dcterms:created xsi:type="dcterms:W3CDTF">2022-09-26T16:55:00.0000000Z</dcterms:created>
  <dcterms:modified xsi:type="dcterms:W3CDTF">2024-02-09T23:01:37.6362500Z</dcterms:modified>
</coreProperties>
</file>